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
        <w:gridCol w:w="765"/>
        <w:gridCol w:w="664"/>
        <w:gridCol w:w="2064"/>
        <w:gridCol w:w="2781"/>
        <w:gridCol w:w="1103"/>
        <w:gridCol w:w="1292"/>
        <w:gridCol w:w="1752"/>
        <w:gridCol w:w="2483"/>
      </w:tblGrid>
      <w:tr>
        <w:trPr>
          <w:trHeight w:val="335" w:hRule="atLeast"/>
        </w:trPr>
        <w:tc>
          <w:tcPr>
            <w:tcW w:w="13283" w:type="dxa"/>
            <w:gridSpan w:val="9"/>
            <w:shd w:val="clear" w:color="auto" w:fill="EDECE1"/>
          </w:tcPr>
          <w:p>
            <w:pPr>
              <w:pStyle w:val="TableParagraph"/>
              <w:tabs>
                <w:tab w:pos="12208" w:val="left" w:leader="none"/>
              </w:tabs>
              <w:spacing w:before="94"/>
              <w:ind w:left="2812"/>
              <w:rPr>
                <w:b/>
                <w:sz w:val="12"/>
              </w:rPr>
            </w:pPr>
            <w:r>
              <w:rPr>
                <w:b/>
                <w:w w:val="105"/>
                <w:sz w:val="12"/>
              </w:rPr>
              <w:t>Inward</w:t>
            </w:r>
            <w:r>
              <w:rPr>
                <w:b/>
                <w:spacing w:val="-1"/>
                <w:w w:val="105"/>
                <w:sz w:val="12"/>
              </w:rPr>
              <w:t> </w:t>
            </w:r>
            <w:r>
              <w:rPr>
                <w:b/>
                <w:w w:val="105"/>
                <w:sz w:val="12"/>
              </w:rPr>
              <w:t>Document Register (Work/Task within AEGTIPL) - </w:t>
            </w:r>
            <w:r>
              <w:rPr>
                <w:b/>
                <w:spacing w:val="-2"/>
                <w:w w:val="105"/>
                <w:sz w:val="12"/>
              </w:rPr>
              <w:t>ADM/F/04.00</w:t>
            </w:r>
            <w:r>
              <w:rPr>
                <w:b/>
                <w:sz w:val="12"/>
              </w:rPr>
              <w:tab/>
            </w:r>
            <w:r>
              <w:rPr>
                <w:b/>
                <w:w w:val="105"/>
                <w:sz w:val="12"/>
              </w:rPr>
              <w:t>DFP</w:t>
            </w:r>
            <w:r>
              <w:rPr>
                <w:b/>
                <w:spacing w:val="-1"/>
                <w:w w:val="105"/>
                <w:sz w:val="12"/>
              </w:rPr>
              <w:t> </w:t>
            </w:r>
            <w:r>
              <w:rPr>
                <w:b/>
                <w:w w:val="105"/>
                <w:sz w:val="12"/>
              </w:rPr>
              <w:t>: </w:t>
            </w:r>
            <w:r>
              <w:rPr>
                <w:b/>
                <w:spacing w:val="-2"/>
                <w:w w:val="105"/>
                <w:sz w:val="12"/>
              </w:rPr>
              <w:t>Retained</w:t>
            </w:r>
          </w:p>
        </w:tc>
      </w:tr>
      <w:tr>
        <w:trPr>
          <w:trHeight w:val="335" w:hRule="atLeast"/>
        </w:trPr>
        <w:tc>
          <w:tcPr>
            <w:tcW w:w="13283" w:type="dxa"/>
            <w:gridSpan w:val="9"/>
            <w:shd w:val="clear" w:color="auto" w:fill="EDECE1"/>
          </w:tcPr>
          <w:p>
            <w:pPr>
              <w:pStyle w:val="TableParagraph"/>
              <w:spacing w:before="7"/>
              <w:rPr>
                <w:rFonts w:ascii="Times New Roman"/>
                <w:sz w:val="9"/>
              </w:rPr>
            </w:pPr>
          </w:p>
          <w:p>
            <w:pPr>
              <w:pStyle w:val="TableParagraph"/>
              <w:tabs>
                <w:tab w:pos="1138" w:val="left" w:leader="none"/>
                <w:tab w:pos="1828" w:val="left" w:leader="none"/>
                <w:tab w:pos="3273" w:val="left" w:leader="none"/>
                <w:tab w:pos="6672" w:val="left" w:leader="none"/>
                <w:tab w:pos="8451" w:val="left" w:leader="none"/>
                <w:tab w:pos="10819" w:val="left" w:leader="none"/>
              </w:tabs>
              <w:ind w:left="22"/>
              <w:rPr>
                <w:rFonts w:ascii="Times New Roman"/>
                <w:sz w:val="9"/>
              </w:rPr>
            </w:pPr>
            <w:r>
              <w:rPr>
                <w:b/>
                <w:sz w:val="9"/>
              </w:rPr>
              <w:t>Maintained by</w:t>
            </w:r>
            <w:r>
              <w:rPr>
                <w:b/>
                <w:spacing w:val="30"/>
                <w:sz w:val="9"/>
              </w:rPr>
              <w:t> </w:t>
            </w:r>
            <w:r>
              <w:rPr>
                <w:b/>
                <w:spacing w:val="-10"/>
                <w:sz w:val="9"/>
              </w:rPr>
              <w:t>:</w:t>
            </w:r>
            <w:r>
              <w:rPr>
                <w:b/>
                <w:sz w:val="9"/>
              </w:rPr>
              <w:tab/>
            </w:r>
            <w:r>
              <w:rPr>
                <w:rFonts w:ascii="Times New Roman"/>
                <w:sz w:val="9"/>
                <w:u w:val="single"/>
              </w:rPr>
              <w:tab/>
            </w:r>
            <w:r>
              <w:rPr>
                <w:rFonts w:ascii="Times New Roman"/>
                <w:sz w:val="9"/>
              </w:rPr>
              <w:tab/>
            </w:r>
            <w:r>
              <w:rPr>
                <w:rFonts w:ascii="Arial"/>
                <w:b/>
                <w:sz w:val="9"/>
              </w:rPr>
              <w:t>Designation</w:t>
            </w:r>
            <w:r>
              <w:rPr>
                <w:rFonts w:ascii="Arial"/>
                <w:b/>
                <w:spacing w:val="-1"/>
                <w:sz w:val="9"/>
              </w:rPr>
              <w:t> </w:t>
            </w:r>
            <w:r>
              <w:rPr>
                <w:rFonts w:ascii="Arial"/>
                <w:b/>
                <w:sz w:val="9"/>
              </w:rPr>
              <w:t>:</w:t>
            </w:r>
            <w:r>
              <w:rPr>
                <w:rFonts w:ascii="Arial"/>
                <w:b/>
                <w:spacing w:val="-6"/>
                <w:sz w:val="9"/>
              </w:rPr>
              <w:t> </w:t>
            </w:r>
            <w:r>
              <w:rPr>
                <w:rFonts w:ascii="Times New Roman"/>
                <w:sz w:val="9"/>
                <w:u w:val="single"/>
              </w:rPr>
              <w:tab/>
            </w:r>
            <w:r>
              <w:rPr>
                <w:rFonts w:ascii="Times New Roman"/>
                <w:sz w:val="9"/>
              </w:rPr>
              <w:tab/>
            </w:r>
            <w:r>
              <w:rPr>
                <w:b/>
                <w:sz w:val="9"/>
              </w:rPr>
              <w:t>Emp</w:t>
            </w:r>
            <w:r>
              <w:rPr>
                <w:b/>
                <w:spacing w:val="-2"/>
                <w:sz w:val="9"/>
              </w:rPr>
              <w:t> </w:t>
            </w:r>
            <w:r>
              <w:rPr>
                <w:b/>
                <w:sz w:val="9"/>
              </w:rPr>
              <w:t>Code :</w:t>
            </w:r>
            <w:r>
              <w:rPr>
                <w:b/>
                <w:spacing w:val="-11"/>
                <w:sz w:val="9"/>
              </w:rPr>
              <w:t> </w:t>
            </w:r>
            <w:r>
              <w:rPr>
                <w:rFonts w:ascii="Times New Roman"/>
                <w:sz w:val="9"/>
                <w:u w:val="single"/>
              </w:rPr>
              <w:tab/>
            </w:r>
          </w:p>
        </w:tc>
      </w:tr>
      <w:tr>
        <w:trPr>
          <w:trHeight w:val="450" w:hRule="atLeast"/>
        </w:trPr>
        <w:tc>
          <w:tcPr>
            <w:tcW w:w="379" w:type="dxa"/>
            <w:shd w:val="clear" w:color="auto" w:fill="EDECE1"/>
          </w:tcPr>
          <w:p>
            <w:pPr>
              <w:pStyle w:val="TableParagraph"/>
              <w:spacing w:before="67"/>
              <w:rPr>
                <w:rFonts w:ascii="Times New Roman"/>
                <w:sz w:val="9"/>
              </w:rPr>
            </w:pPr>
          </w:p>
          <w:p>
            <w:pPr>
              <w:pStyle w:val="TableParagraph"/>
              <w:ind w:left="34"/>
              <w:rPr>
                <w:rFonts w:ascii="Arial"/>
                <w:b/>
                <w:sz w:val="9"/>
              </w:rPr>
            </w:pPr>
            <w:r>
              <w:rPr>
                <w:rFonts w:ascii="Arial"/>
                <w:b/>
                <w:sz w:val="9"/>
              </w:rPr>
              <w:t>Sl. </w:t>
            </w:r>
            <w:r>
              <w:rPr>
                <w:rFonts w:ascii="Arial"/>
                <w:b/>
                <w:spacing w:val="-5"/>
                <w:sz w:val="9"/>
              </w:rPr>
              <w:t>No.</w:t>
            </w:r>
          </w:p>
        </w:tc>
        <w:tc>
          <w:tcPr>
            <w:tcW w:w="765" w:type="dxa"/>
            <w:shd w:val="clear" w:color="auto" w:fill="EDECE1"/>
          </w:tcPr>
          <w:p>
            <w:pPr>
              <w:pStyle w:val="TableParagraph"/>
              <w:spacing w:before="61"/>
              <w:rPr>
                <w:rFonts w:ascii="Times New Roman"/>
                <w:sz w:val="9"/>
              </w:rPr>
            </w:pPr>
          </w:p>
          <w:p>
            <w:pPr>
              <w:pStyle w:val="TableParagraph"/>
              <w:ind w:left="5"/>
              <w:jc w:val="center"/>
              <w:rPr>
                <w:b/>
                <w:sz w:val="9"/>
              </w:rPr>
            </w:pPr>
            <w:r>
              <w:rPr>
                <w:b/>
                <w:spacing w:val="-4"/>
                <w:sz w:val="9"/>
              </w:rPr>
              <w:t>Date</w:t>
            </w:r>
          </w:p>
        </w:tc>
        <w:tc>
          <w:tcPr>
            <w:tcW w:w="664" w:type="dxa"/>
            <w:shd w:val="clear" w:color="auto" w:fill="EDECE1"/>
          </w:tcPr>
          <w:p>
            <w:pPr>
              <w:pStyle w:val="TableParagraph"/>
              <w:spacing w:before="7"/>
              <w:rPr>
                <w:rFonts w:ascii="Times New Roman"/>
                <w:sz w:val="9"/>
              </w:rPr>
            </w:pPr>
          </w:p>
          <w:p>
            <w:pPr>
              <w:pStyle w:val="TableParagraph"/>
              <w:ind w:left="127" w:right="112" w:hanging="9"/>
              <w:rPr>
                <w:b/>
                <w:sz w:val="9"/>
              </w:rPr>
            </w:pPr>
            <w:r>
              <w:rPr>
                <w:b/>
                <w:spacing w:val="-2"/>
                <w:sz w:val="9"/>
              </w:rPr>
              <w:t>Running</w:t>
            </w:r>
            <w:r>
              <w:rPr>
                <w:b/>
                <w:spacing w:val="40"/>
                <w:sz w:val="9"/>
              </w:rPr>
              <w:t> </w:t>
            </w:r>
            <w:r>
              <w:rPr>
                <w:b/>
                <w:spacing w:val="-2"/>
                <w:sz w:val="9"/>
              </w:rPr>
              <w:t>Number</w:t>
            </w:r>
          </w:p>
        </w:tc>
        <w:tc>
          <w:tcPr>
            <w:tcW w:w="2064" w:type="dxa"/>
            <w:shd w:val="clear" w:color="auto" w:fill="EDECE1"/>
          </w:tcPr>
          <w:p>
            <w:pPr>
              <w:pStyle w:val="TableParagraph"/>
              <w:spacing w:before="7"/>
              <w:rPr>
                <w:rFonts w:ascii="Times New Roman"/>
                <w:sz w:val="9"/>
              </w:rPr>
            </w:pPr>
          </w:p>
          <w:p>
            <w:pPr>
              <w:pStyle w:val="TableParagraph"/>
              <w:ind w:left="387" w:right="290" w:hanging="93"/>
              <w:rPr>
                <w:b/>
                <w:sz w:val="9"/>
              </w:rPr>
            </w:pPr>
            <w:r>
              <w:rPr>
                <w:b/>
                <w:sz w:val="9"/>
              </w:rPr>
              <w:t>Work</w:t>
            </w:r>
            <w:r>
              <w:rPr>
                <w:b/>
                <w:spacing w:val="-7"/>
                <w:sz w:val="9"/>
              </w:rPr>
              <w:t> </w:t>
            </w:r>
            <w:r>
              <w:rPr>
                <w:b/>
                <w:sz w:val="9"/>
              </w:rPr>
              <w:t>received</w:t>
            </w:r>
            <w:r>
              <w:rPr>
                <w:b/>
                <w:spacing w:val="17"/>
                <w:sz w:val="9"/>
              </w:rPr>
              <w:t> </w:t>
            </w:r>
            <w:r>
              <w:rPr>
                <w:b/>
                <w:sz w:val="9"/>
              </w:rPr>
              <w:t>from</w:t>
            </w:r>
            <w:r>
              <w:rPr>
                <w:b/>
                <w:spacing w:val="-7"/>
                <w:sz w:val="9"/>
              </w:rPr>
              <w:t> </w:t>
            </w:r>
            <w:r>
              <w:rPr>
                <w:b/>
                <w:sz w:val="9"/>
              </w:rPr>
              <w:t>(Name</w:t>
            </w:r>
            <w:r>
              <w:rPr>
                <w:b/>
                <w:spacing w:val="-7"/>
                <w:sz w:val="9"/>
              </w:rPr>
              <w:t> </w:t>
            </w:r>
            <w:r>
              <w:rPr>
                <w:b/>
                <w:sz w:val="9"/>
              </w:rPr>
              <w:t>,</w:t>
            </w:r>
            <w:r>
              <w:rPr>
                <w:b/>
                <w:spacing w:val="40"/>
                <w:sz w:val="9"/>
              </w:rPr>
              <w:t> </w:t>
            </w:r>
            <w:r>
              <w:rPr>
                <w:b/>
                <w:sz w:val="9"/>
              </w:rPr>
              <w:t>Department &amp; Emp code)</w:t>
            </w:r>
          </w:p>
        </w:tc>
        <w:tc>
          <w:tcPr>
            <w:tcW w:w="2781" w:type="dxa"/>
            <w:shd w:val="clear" w:color="auto" w:fill="EDECE1"/>
          </w:tcPr>
          <w:p>
            <w:pPr>
              <w:pStyle w:val="TableParagraph"/>
              <w:spacing w:before="61"/>
              <w:rPr>
                <w:rFonts w:ascii="Times New Roman"/>
                <w:sz w:val="9"/>
              </w:rPr>
            </w:pPr>
          </w:p>
          <w:p>
            <w:pPr>
              <w:pStyle w:val="TableParagraph"/>
              <w:ind w:left="524"/>
              <w:rPr>
                <w:b/>
                <w:sz w:val="9"/>
              </w:rPr>
            </w:pPr>
            <w:r>
              <w:rPr>
                <w:b/>
                <w:sz w:val="9"/>
              </w:rPr>
              <w:t>Received</w:t>
            </w:r>
            <w:r>
              <w:rPr>
                <w:b/>
                <w:spacing w:val="30"/>
                <w:sz w:val="9"/>
              </w:rPr>
              <w:t> </w:t>
            </w:r>
            <w:r>
              <w:rPr>
                <w:b/>
                <w:sz w:val="9"/>
              </w:rPr>
              <w:t>Work/Task</w:t>
            </w:r>
            <w:r>
              <w:rPr>
                <w:b/>
                <w:spacing w:val="31"/>
                <w:sz w:val="9"/>
              </w:rPr>
              <w:t> </w:t>
            </w:r>
            <w:r>
              <w:rPr>
                <w:b/>
                <w:spacing w:val="-2"/>
                <w:sz w:val="9"/>
              </w:rPr>
              <w:t>Description</w:t>
            </w:r>
          </w:p>
        </w:tc>
        <w:tc>
          <w:tcPr>
            <w:tcW w:w="1103" w:type="dxa"/>
            <w:shd w:val="clear" w:color="auto" w:fill="EDECE1"/>
          </w:tcPr>
          <w:p>
            <w:pPr>
              <w:pStyle w:val="TableParagraph"/>
              <w:spacing w:before="56"/>
              <w:ind w:left="160" w:right="157"/>
              <w:jc w:val="center"/>
              <w:rPr>
                <w:b/>
                <w:sz w:val="9"/>
              </w:rPr>
            </w:pPr>
            <w:r>
              <w:rPr>
                <w:b/>
                <w:sz w:val="9"/>
              </w:rPr>
              <w:t>Target</w:t>
            </w:r>
            <w:r>
              <w:rPr>
                <w:b/>
                <w:spacing w:val="-8"/>
                <w:sz w:val="9"/>
              </w:rPr>
              <w:t> </w:t>
            </w:r>
            <w:r>
              <w:rPr>
                <w:b/>
                <w:sz w:val="9"/>
              </w:rPr>
              <w:t>Date</w:t>
            </w:r>
            <w:r>
              <w:rPr>
                <w:b/>
                <w:spacing w:val="-8"/>
                <w:sz w:val="9"/>
              </w:rPr>
              <w:t> </w:t>
            </w:r>
            <w:r>
              <w:rPr>
                <w:b/>
                <w:sz w:val="9"/>
              </w:rPr>
              <w:t>for</w:t>
            </w:r>
            <w:r>
              <w:rPr>
                <w:b/>
                <w:spacing w:val="40"/>
                <w:sz w:val="9"/>
              </w:rPr>
              <w:t> </w:t>
            </w:r>
            <w:r>
              <w:rPr>
                <w:b/>
                <w:sz w:val="9"/>
              </w:rPr>
              <w:t>Completion</w:t>
            </w:r>
            <w:r>
              <w:rPr>
                <w:b/>
                <w:spacing w:val="-8"/>
                <w:sz w:val="9"/>
              </w:rPr>
              <w:t> </w:t>
            </w:r>
            <w:r>
              <w:rPr>
                <w:b/>
                <w:sz w:val="9"/>
              </w:rPr>
              <w:t>of</w:t>
            </w:r>
            <w:r>
              <w:rPr>
                <w:b/>
                <w:spacing w:val="40"/>
                <w:sz w:val="9"/>
              </w:rPr>
              <w:t> </w:t>
            </w:r>
            <w:r>
              <w:rPr>
                <w:b/>
                <w:spacing w:val="-2"/>
                <w:sz w:val="9"/>
              </w:rPr>
              <w:t>Wprk/Task</w:t>
            </w:r>
          </w:p>
        </w:tc>
        <w:tc>
          <w:tcPr>
            <w:tcW w:w="1292" w:type="dxa"/>
            <w:shd w:val="clear" w:color="auto" w:fill="EDECE1"/>
          </w:tcPr>
          <w:p>
            <w:pPr>
              <w:pStyle w:val="TableParagraph"/>
              <w:spacing w:before="7"/>
              <w:rPr>
                <w:rFonts w:ascii="Times New Roman"/>
                <w:sz w:val="9"/>
              </w:rPr>
            </w:pPr>
          </w:p>
          <w:p>
            <w:pPr>
              <w:pStyle w:val="TableParagraph"/>
              <w:ind w:left="70" w:right="54" w:firstLine="16"/>
              <w:rPr>
                <w:b/>
                <w:sz w:val="9"/>
              </w:rPr>
            </w:pPr>
            <w:r>
              <w:rPr>
                <w:b/>
                <w:sz w:val="9"/>
              </w:rPr>
              <w:t>Financial</w:t>
            </w:r>
            <w:r>
              <w:rPr>
                <w:b/>
                <w:spacing w:val="-8"/>
                <w:sz w:val="9"/>
              </w:rPr>
              <w:t> </w:t>
            </w:r>
            <w:r>
              <w:rPr>
                <w:b/>
                <w:sz w:val="9"/>
              </w:rPr>
              <w:t>Requirement</w:t>
            </w:r>
            <w:r>
              <w:rPr>
                <w:b/>
                <w:spacing w:val="40"/>
                <w:sz w:val="9"/>
              </w:rPr>
              <w:t> </w:t>
            </w:r>
            <w:r>
              <w:rPr>
                <w:b/>
                <w:sz w:val="9"/>
              </w:rPr>
              <w:t>for Task/work (if </w:t>
            </w:r>
            <w:r>
              <w:rPr>
                <w:b/>
                <w:spacing w:val="-4"/>
                <w:sz w:val="9"/>
              </w:rPr>
              <w:t>any)</w:t>
            </w:r>
          </w:p>
        </w:tc>
        <w:tc>
          <w:tcPr>
            <w:tcW w:w="1752" w:type="dxa"/>
            <w:shd w:val="clear" w:color="auto" w:fill="EDECE1"/>
          </w:tcPr>
          <w:p>
            <w:pPr>
              <w:pStyle w:val="TableParagraph"/>
              <w:spacing w:before="56"/>
              <w:ind w:left="56" w:right="53"/>
              <w:jc w:val="center"/>
              <w:rPr>
                <w:b/>
                <w:sz w:val="9"/>
              </w:rPr>
            </w:pPr>
            <w:r>
              <w:rPr>
                <w:b/>
                <w:sz w:val="9"/>
              </w:rPr>
              <w:t>Date</w:t>
            </w:r>
            <w:r>
              <w:rPr>
                <w:b/>
                <w:spacing w:val="-6"/>
                <w:sz w:val="9"/>
              </w:rPr>
              <w:t> </w:t>
            </w:r>
            <w:r>
              <w:rPr>
                <w:b/>
                <w:sz w:val="9"/>
              </w:rPr>
              <w:t>of</w:t>
            </w:r>
            <w:r>
              <w:rPr>
                <w:b/>
                <w:spacing w:val="-6"/>
                <w:sz w:val="9"/>
              </w:rPr>
              <w:t> </w:t>
            </w:r>
            <w:r>
              <w:rPr>
                <w:b/>
                <w:sz w:val="9"/>
              </w:rPr>
              <w:t>Report</w:t>
            </w:r>
            <w:r>
              <w:rPr>
                <w:b/>
                <w:spacing w:val="-6"/>
                <w:sz w:val="9"/>
              </w:rPr>
              <w:t> </w:t>
            </w:r>
            <w:r>
              <w:rPr>
                <w:b/>
                <w:sz w:val="9"/>
              </w:rPr>
              <w:t>to</w:t>
            </w:r>
            <w:r>
              <w:rPr>
                <w:b/>
                <w:spacing w:val="-6"/>
                <w:sz w:val="9"/>
              </w:rPr>
              <w:t> </w:t>
            </w:r>
            <w:r>
              <w:rPr>
                <w:b/>
                <w:sz w:val="9"/>
              </w:rPr>
              <w:t>next</w:t>
            </w:r>
            <w:r>
              <w:rPr>
                <w:b/>
                <w:spacing w:val="-6"/>
                <w:sz w:val="9"/>
              </w:rPr>
              <w:t> </w:t>
            </w:r>
            <w:r>
              <w:rPr>
                <w:b/>
                <w:sz w:val="9"/>
              </w:rPr>
              <w:t>level</w:t>
            </w:r>
            <w:r>
              <w:rPr>
                <w:b/>
                <w:spacing w:val="-6"/>
                <w:sz w:val="9"/>
              </w:rPr>
              <w:t> </w:t>
            </w:r>
            <w:r>
              <w:rPr>
                <w:b/>
                <w:sz w:val="9"/>
              </w:rPr>
              <w:t>(via</w:t>
            </w:r>
            <w:r>
              <w:rPr>
                <w:b/>
                <w:spacing w:val="40"/>
                <w:sz w:val="9"/>
              </w:rPr>
              <w:t> </w:t>
            </w:r>
            <w:r>
              <w:rPr>
                <w:b/>
                <w:sz w:val="9"/>
              </w:rPr>
              <w:t>Whatasapp/whatsapp Group /</w:t>
            </w:r>
            <w:r>
              <w:rPr>
                <w:b/>
                <w:spacing w:val="40"/>
                <w:sz w:val="9"/>
              </w:rPr>
              <w:t> </w:t>
            </w:r>
            <w:r>
              <w:rPr>
                <w:b/>
                <w:spacing w:val="-4"/>
                <w:sz w:val="9"/>
              </w:rPr>
              <w:t>Email</w:t>
            </w:r>
          </w:p>
        </w:tc>
        <w:tc>
          <w:tcPr>
            <w:tcW w:w="2483" w:type="dxa"/>
            <w:shd w:val="clear" w:color="auto" w:fill="EDECE1"/>
          </w:tcPr>
          <w:p>
            <w:pPr>
              <w:pStyle w:val="TableParagraph"/>
              <w:spacing w:before="61"/>
              <w:rPr>
                <w:rFonts w:ascii="Times New Roman"/>
                <w:sz w:val="9"/>
              </w:rPr>
            </w:pPr>
          </w:p>
          <w:p>
            <w:pPr>
              <w:pStyle w:val="TableParagraph"/>
              <w:jc w:val="center"/>
              <w:rPr>
                <w:b/>
                <w:sz w:val="9"/>
              </w:rPr>
            </w:pPr>
            <w:r>
              <w:rPr>
                <w:b/>
                <w:spacing w:val="-2"/>
                <w:sz w:val="9"/>
              </w:rPr>
              <w:t>Remarks</w:t>
            </w: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450" w:hRule="atLeast"/>
        </w:trPr>
        <w:tc>
          <w:tcPr>
            <w:tcW w:w="379" w:type="dxa"/>
          </w:tcPr>
          <w:p>
            <w:pPr>
              <w:pStyle w:val="TableParagraph"/>
              <w:rPr>
                <w:rFonts w:ascii="Times New Roman"/>
                <w:sz w:val="8"/>
              </w:rPr>
            </w:pPr>
          </w:p>
        </w:tc>
        <w:tc>
          <w:tcPr>
            <w:tcW w:w="765" w:type="dxa"/>
          </w:tcPr>
          <w:p>
            <w:pPr>
              <w:pStyle w:val="TableParagraph"/>
              <w:rPr>
                <w:rFonts w:ascii="Times New Roman"/>
                <w:sz w:val="8"/>
              </w:rPr>
            </w:pPr>
          </w:p>
        </w:tc>
        <w:tc>
          <w:tcPr>
            <w:tcW w:w="664" w:type="dxa"/>
          </w:tcPr>
          <w:p>
            <w:pPr>
              <w:pStyle w:val="TableParagraph"/>
              <w:rPr>
                <w:rFonts w:ascii="Times New Roman"/>
                <w:sz w:val="8"/>
              </w:rPr>
            </w:pPr>
          </w:p>
        </w:tc>
        <w:tc>
          <w:tcPr>
            <w:tcW w:w="2064" w:type="dxa"/>
          </w:tcPr>
          <w:p>
            <w:pPr>
              <w:pStyle w:val="TableParagraph"/>
              <w:rPr>
                <w:rFonts w:ascii="Times New Roman"/>
                <w:sz w:val="8"/>
              </w:rPr>
            </w:pPr>
          </w:p>
        </w:tc>
        <w:tc>
          <w:tcPr>
            <w:tcW w:w="2781" w:type="dxa"/>
          </w:tcPr>
          <w:p>
            <w:pPr>
              <w:pStyle w:val="TableParagraph"/>
              <w:rPr>
                <w:rFonts w:ascii="Times New Roman"/>
                <w:sz w:val="8"/>
              </w:rPr>
            </w:pPr>
          </w:p>
        </w:tc>
        <w:tc>
          <w:tcPr>
            <w:tcW w:w="1103" w:type="dxa"/>
          </w:tcPr>
          <w:p>
            <w:pPr>
              <w:pStyle w:val="TableParagraph"/>
              <w:rPr>
                <w:rFonts w:ascii="Times New Roman"/>
                <w:sz w:val="8"/>
              </w:rPr>
            </w:pPr>
          </w:p>
        </w:tc>
        <w:tc>
          <w:tcPr>
            <w:tcW w:w="1292" w:type="dxa"/>
          </w:tcPr>
          <w:p>
            <w:pPr>
              <w:pStyle w:val="TableParagraph"/>
              <w:rPr>
                <w:rFonts w:ascii="Times New Roman"/>
                <w:sz w:val="8"/>
              </w:rPr>
            </w:pPr>
          </w:p>
        </w:tc>
        <w:tc>
          <w:tcPr>
            <w:tcW w:w="1752" w:type="dxa"/>
          </w:tcPr>
          <w:p>
            <w:pPr>
              <w:pStyle w:val="TableParagraph"/>
              <w:rPr>
                <w:rFonts w:ascii="Times New Roman"/>
                <w:sz w:val="8"/>
              </w:rPr>
            </w:pPr>
          </w:p>
        </w:tc>
        <w:tc>
          <w:tcPr>
            <w:tcW w:w="2483" w:type="dxa"/>
          </w:tcPr>
          <w:p>
            <w:pPr>
              <w:pStyle w:val="TableParagraph"/>
              <w:rPr>
                <w:rFonts w:ascii="Times New Roman"/>
                <w:sz w:val="8"/>
              </w:rPr>
            </w:pPr>
          </w:p>
        </w:tc>
      </w:tr>
      <w:tr>
        <w:trPr>
          <w:trHeight w:val="395" w:hRule="atLeast"/>
        </w:trPr>
        <w:tc>
          <w:tcPr>
            <w:tcW w:w="13283" w:type="dxa"/>
            <w:gridSpan w:val="9"/>
          </w:tcPr>
          <w:p>
            <w:pPr>
              <w:pStyle w:val="TableParagraph"/>
              <w:spacing w:before="26"/>
              <w:ind w:left="22"/>
              <w:rPr>
                <w:sz w:val="8"/>
              </w:rPr>
            </w:pPr>
            <w:r>
              <w:rPr>
                <w:sz w:val="8"/>
              </w:rPr>
              <w:t>Note</w:t>
            </w:r>
            <w:r>
              <w:rPr>
                <w:spacing w:val="1"/>
                <w:sz w:val="8"/>
              </w:rPr>
              <w:t> </w:t>
            </w:r>
            <w:r>
              <w:rPr>
                <w:sz w:val="8"/>
              </w:rPr>
              <w:t>1</w:t>
            </w:r>
            <w:r>
              <w:rPr>
                <w:spacing w:val="2"/>
                <w:sz w:val="8"/>
              </w:rPr>
              <w:t> </w:t>
            </w:r>
            <w:r>
              <w:rPr>
                <w:sz w:val="8"/>
              </w:rPr>
              <w:t>:</w:t>
            </w:r>
            <w:r>
              <w:rPr>
                <w:spacing w:val="31"/>
                <w:sz w:val="8"/>
              </w:rPr>
              <w:t> </w:t>
            </w:r>
            <w:r>
              <w:rPr>
                <w:sz w:val="8"/>
              </w:rPr>
              <w:t>Soft</w:t>
            </w:r>
            <w:r>
              <w:rPr>
                <w:spacing w:val="1"/>
                <w:sz w:val="8"/>
              </w:rPr>
              <w:t> </w:t>
            </w:r>
            <w:r>
              <w:rPr>
                <w:sz w:val="8"/>
              </w:rPr>
              <w:t>copy</w:t>
            </w:r>
            <w:r>
              <w:rPr>
                <w:spacing w:val="2"/>
                <w:sz w:val="8"/>
              </w:rPr>
              <w:t> </w:t>
            </w:r>
            <w:r>
              <w:rPr>
                <w:sz w:val="8"/>
              </w:rPr>
              <w:t>of</w:t>
            </w:r>
            <w:r>
              <w:rPr>
                <w:spacing w:val="1"/>
                <w:sz w:val="8"/>
              </w:rPr>
              <w:t> </w:t>
            </w:r>
            <w:r>
              <w:rPr>
                <w:sz w:val="8"/>
              </w:rPr>
              <w:t>this</w:t>
            </w:r>
            <w:r>
              <w:rPr>
                <w:spacing w:val="2"/>
                <w:sz w:val="8"/>
              </w:rPr>
              <w:t> </w:t>
            </w:r>
            <w:r>
              <w:rPr>
                <w:sz w:val="8"/>
              </w:rPr>
              <w:t>ISO</w:t>
            </w:r>
            <w:r>
              <w:rPr>
                <w:spacing w:val="2"/>
                <w:sz w:val="8"/>
              </w:rPr>
              <w:t> </w:t>
            </w:r>
            <w:r>
              <w:rPr>
                <w:sz w:val="8"/>
              </w:rPr>
              <w:t>QMS</w:t>
            </w:r>
            <w:r>
              <w:rPr>
                <w:spacing w:val="1"/>
                <w:sz w:val="8"/>
              </w:rPr>
              <w:t> </w:t>
            </w:r>
            <w:r>
              <w:rPr>
                <w:sz w:val="8"/>
              </w:rPr>
              <w:t>Document</w:t>
            </w:r>
            <w:r>
              <w:rPr>
                <w:spacing w:val="2"/>
                <w:sz w:val="8"/>
              </w:rPr>
              <w:t> </w:t>
            </w:r>
            <w:r>
              <w:rPr>
                <w:sz w:val="8"/>
              </w:rPr>
              <w:t>to</w:t>
            </w:r>
            <w:r>
              <w:rPr>
                <w:spacing w:val="1"/>
                <w:sz w:val="8"/>
              </w:rPr>
              <w:t> </w:t>
            </w:r>
            <w:r>
              <w:rPr>
                <w:sz w:val="8"/>
              </w:rPr>
              <w:t>be</w:t>
            </w:r>
            <w:r>
              <w:rPr>
                <w:spacing w:val="2"/>
                <w:sz w:val="8"/>
              </w:rPr>
              <w:t> </w:t>
            </w:r>
            <w:r>
              <w:rPr>
                <w:sz w:val="8"/>
              </w:rPr>
              <w:t>send</w:t>
            </w:r>
            <w:r>
              <w:rPr>
                <w:spacing w:val="1"/>
                <w:sz w:val="8"/>
              </w:rPr>
              <w:t> </w:t>
            </w:r>
            <w:r>
              <w:rPr>
                <w:sz w:val="8"/>
              </w:rPr>
              <w:t>by</w:t>
            </w:r>
            <w:r>
              <w:rPr>
                <w:spacing w:val="2"/>
                <w:sz w:val="8"/>
              </w:rPr>
              <w:t> </w:t>
            </w:r>
            <w:r>
              <w:rPr>
                <w:sz w:val="8"/>
              </w:rPr>
              <w:t>email</w:t>
            </w:r>
            <w:r>
              <w:rPr>
                <w:spacing w:val="1"/>
                <w:sz w:val="8"/>
              </w:rPr>
              <w:t> </w:t>
            </w:r>
            <w:r>
              <w:rPr>
                <w:sz w:val="8"/>
              </w:rPr>
              <w:t>to</w:t>
            </w:r>
            <w:r>
              <w:rPr>
                <w:spacing w:val="2"/>
                <w:sz w:val="8"/>
              </w:rPr>
              <w:t> </w:t>
            </w:r>
            <w:r>
              <w:rPr>
                <w:sz w:val="8"/>
              </w:rPr>
              <w:t>Level</w:t>
            </w:r>
            <w:r>
              <w:rPr>
                <w:spacing w:val="1"/>
                <w:sz w:val="8"/>
              </w:rPr>
              <w:t> </w:t>
            </w:r>
            <w:r>
              <w:rPr>
                <w:sz w:val="8"/>
              </w:rPr>
              <w:t>I/II/III/IV/V</w:t>
            </w:r>
            <w:r>
              <w:rPr>
                <w:spacing w:val="2"/>
                <w:sz w:val="8"/>
              </w:rPr>
              <w:t> </w:t>
            </w:r>
            <w:r>
              <w:rPr>
                <w:sz w:val="8"/>
              </w:rPr>
              <w:t>every</w:t>
            </w:r>
            <w:r>
              <w:rPr>
                <w:spacing w:val="2"/>
                <w:sz w:val="8"/>
              </w:rPr>
              <w:t> </w:t>
            </w:r>
            <w:r>
              <w:rPr>
                <w:sz w:val="8"/>
              </w:rPr>
              <w:t>saturday</w:t>
            </w:r>
            <w:r>
              <w:rPr>
                <w:spacing w:val="1"/>
                <w:sz w:val="8"/>
              </w:rPr>
              <w:t> </w:t>
            </w:r>
            <w:r>
              <w:rPr>
                <w:sz w:val="8"/>
              </w:rPr>
              <w:t>on</w:t>
            </w:r>
            <w:r>
              <w:rPr>
                <w:spacing w:val="2"/>
                <w:sz w:val="8"/>
              </w:rPr>
              <w:t> </w:t>
            </w:r>
            <w:r>
              <w:rPr>
                <w:sz w:val="8"/>
              </w:rPr>
              <w:t>or</w:t>
            </w:r>
            <w:r>
              <w:rPr>
                <w:spacing w:val="1"/>
                <w:sz w:val="8"/>
              </w:rPr>
              <w:t> </w:t>
            </w:r>
            <w:r>
              <w:rPr>
                <w:sz w:val="8"/>
              </w:rPr>
              <w:t>before</w:t>
            </w:r>
            <w:r>
              <w:rPr>
                <w:spacing w:val="2"/>
                <w:sz w:val="8"/>
              </w:rPr>
              <w:t> </w:t>
            </w:r>
            <w:r>
              <w:rPr>
                <w:sz w:val="8"/>
              </w:rPr>
              <w:t>6.00</w:t>
            </w:r>
            <w:r>
              <w:rPr>
                <w:spacing w:val="1"/>
                <w:sz w:val="8"/>
              </w:rPr>
              <w:t> </w:t>
            </w:r>
            <w:r>
              <w:rPr>
                <w:sz w:val="8"/>
              </w:rPr>
              <w:t>pm</w:t>
            </w:r>
            <w:r>
              <w:rPr>
                <w:spacing w:val="2"/>
                <w:sz w:val="8"/>
              </w:rPr>
              <w:t> </w:t>
            </w:r>
            <w:r>
              <w:rPr>
                <w:sz w:val="8"/>
              </w:rPr>
              <w:t>without</w:t>
            </w:r>
            <w:r>
              <w:rPr>
                <w:spacing w:val="1"/>
                <w:sz w:val="8"/>
              </w:rPr>
              <w:t> </w:t>
            </w:r>
            <w:r>
              <w:rPr>
                <w:spacing w:val="-2"/>
                <w:sz w:val="8"/>
              </w:rPr>
              <w:t>fail.</w:t>
            </w:r>
          </w:p>
          <w:p>
            <w:pPr>
              <w:pStyle w:val="TableParagraph"/>
              <w:spacing w:before="38"/>
              <w:ind w:left="22"/>
              <w:rPr>
                <w:sz w:val="8"/>
              </w:rPr>
            </w:pPr>
            <w:r>
              <w:rPr>
                <w:sz w:val="8"/>
              </w:rPr>
              <w:t>Note</w:t>
            </w:r>
            <w:r>
              <w:rPr>
                <w:spacing w:val="1"/>
                <w:sz w:val="8"/>
              </w:rPr>
              <w:t> </w:t>
            </w:r>
            <w:r>
              <w:rPr>
                <w:sz w:val="8"/>
              </w:rPr>
              <w:t>2</w:t>
            </w:r>
            <w:r>
              <w:rPr>
                <w:spacing w:val="2"/>
                <w:sz w:val="8"/>
              </w:rPr>
              <w:t> </w:t>
            </w:r>
            <w:r>
              <w:rPr>
                <w:sz w:val="8"/>
              </w:rPr>
              <w:t>:</w:t>
            </w:r>
            <w:r>
              <w:rPr>
                <w:spacing w:val="1"/>
                <w:sz w:val="8"/>
              </w:rPr>
              <w:t> </w:t>
            </w:r>
            <w:r>
              <w:rPr>
                <w:sz w:val="8"/>
              </w:rPr>
              <w:t>Incase</w:t>
            </w:r>
            <w:r>
              <w:rPr>
                <w:spacing w:val="2"/>
                <w:sz w:val="8"/>
              </w:rPr>
              <w:t> </w:t>
            </w:r>
            <w:r>
              <w:rPr>
                <w:sz w:val="8"/>
              </w:rPr>
              <w:t>of</w:t>
            </w:r>
            <w:r>
              <w:rPr>
                <w:spacing w:val="2"/>
                <w:sz w:val="8"/>
              </w:rPr>
              <w:t> </w:t>
            </w:r>
            <w:r>
              <w:rPr>
                <w:sz w:val="8"/>
              </w:rPr>
              <w:t>any</w:t>
            </w:r>
            <w:r>
              <w:rPr>
                <w:spacing w:val="1"/>
                <w:sz w:val="8"/>
              </w:rPr>
              <w:t> </w:t>
            </w:r>
            <w:r>
              <w:rPr>
                <w:sz w:val="8"/>
              </w:rPr>
              <w:t>clarification</w:t>
            </w:r>
            <w:r>
              <w:rPr>
                <w:spacing w:val="2"/>
                <w:sz w:val="8"/>
              </w:rPr>
              <w:t> </w:t>
            </w:r>
            <w:r>
              <w:rPr>
                <w:sz w:val="8"/>
              </w:rPr>
              <w:t>or</w:t>
            </w:r>
            <w:r>
              <w:rPr>
                <w:spacing w:val="2"/>
                <w:sz w:val="8"/>
              </w:rPr>
              <w:t> </w:t>
            </w:r>
            <w:r>
              <w:rPr>
                <w:sz w:val="8"/>
              </w:rPr>
              <w:t>esculation</w:t>
            </w:r>
            <w:r>
              <w:rPr>
                <w:spacing w:val="1"/>
                <w:sz w:val="8"/>
              </w:rPr>
              <w:t> </w:t>
            </w:r>
            <w:r>
              <w:rPr>
                <w:sz w:val="8"/>
              </w:rPr>
              <w:t>of</w:t>
            </w:r>
            <w:r>
              <w:rPr>
                <w:spacing w:val="2"/>
                <w:sz w:val="8"/>
              </w:rPr>
              <w:t> </w:t>
            </w:r>
            <w:r>
              <w:rPr>
                <w:sz w:val="8"/>
              </w:rPr>
              <w:t>issues</w:t>
            </w:r>
            <w:r>
              <w:rPr>
                <w:spacing w:val="1"/>
                <w:sz w:val="8"/>
              </w:rPr>
              <w:t> </w:t>
            </w:r>
            <w:r>
              <w:rPr>
                <w:sz w:val="8"/>
              </w:rPr>
              <w:t>then</w:t>
            </w:r>
            <w:r>
              <w:rPr>
                <w:spacing w:val="2"/>
                <w:sz w:val="8"/>
              </w:rPr>
              <w:t> </w:t>
            </w:r>
            <w:r>
              <w:rPr>
                <w:sz w:val="8"/>
              </w:rPr>
              <w:t>user</w:t>
            </w:r>
            <w:r>
              <w:rPr>
                <w:spacing w:val="2"/>
                <w:sz w:val="8"/>
              </w:rPr>
              <w:t> </w:t>
            </w:r>
            <w:r>
              <w:rPr>
                <w:sz w:val="8"/>
              </w:rPr>
              <w:t>may</w:t>
            </w:r>
            <w:r>
              <w:rPr>
                <w:spacing w:val="1"/>
                <w:sz w:val="8"/>
              </w:rPr>
              <w:t> </w:t>
            </w:r>
            <w:r>
              <w:rPr>
                <w:sz w:val="8"/>
              </w:rPr>
              <w:t>reach</w:t>
            </w:r>
            <w:r>
              <w:rPr>
                <w:spacing w:val="2"/>
                <w:sz w:val="8"/>
              </w:rPr>
              <w:t> </w:t>
            </w:r>
            <w:r>
              <w:rPr>
                <w:sz w:val="8"/>
              </w:rPr>
              <w:t>to</w:t>
            </w:r>
            <w:r>
              <w:rPr>
                <w:spacing w:val="2"/>
                <w:sz w:val="8"/>
              </w:rPr>
              <w:t> </w:t>
            </w:r>
            <w:r>
              <w:rPr>
                <w:sz w:val="8"/>
              </w:rPr>
              <w:t>Level</w:t>
            </w:r>
            <w:r>
              <w:rPr>
                <w:spacing w:val="1"/>
                <w:sz w:val="8"/>
              </w:rPr>
              <w:t> </w:t>
            </w:r>
            <w:r>
              <w:rPr>
                <w:spacing w:val="-2"/>
                <w:sz w:val="8"/>
              </w:rPr>
              <w:t>I/II/III/IV/V.</w:t>
            </w:r>
          </w:p>
          <w:p>
            <w:pPr>
              <w:pStyle w:val="TableParagraph"/>
              <w:spacing w:before="4"/>
              <w:ind w:left="22"/>
              <w:rPr>
                <w:sz w:val="8"/>
              </w:rPr>
            </w:pPr>
            <w:r>
              <w:rPr>
                <w:sz w:val="8"/>
              </w:rPr>
              <w:t>Note</w:t>
            </w:r>
            <w:r>
              <w:rPr>
                <w:spacing w:val="1"/>
                <w:sz w:val="8"/>
              </w:rPr>
              <w:t> </w:t>
            </w:r>
            <w:r>
              <w:rPr>
                <w:sz w:val="8"/>
              </w:rPr>
              <w:t>3</w:t>
            </w:r>
            <w:r>
              <w:rPr>
                <w:spacing w:val="1"/>
                <w:sz w:val="8"/>
              </w:rPr>
              <w:t> </w:t>
            </w:r>
            <w:r>
              <w:rPr>
                <w:sz w:val="8"/>
              </w:rPr>
              <w:t>:</w:t>
            </w:r>
            <w:r>
              <w:rPr>
                <w:spacing w:val="2"/>
                <w:sz w:val="8"/>
              </w:rPr>
              <w:t> </w:t>
            </w:r>
            <w:r>
              <w:rPr>
                <w:sz w:val="8"/>
              </w:rPr>
              <w:t>In</w:t>
            </w:r>
            <w:r>
              <w:rPr>
                <w:spacing w:val="1"/>
                <w:sz w:val="8"/>
              </w:rPr>
              <w:t> </w:t>
            </w:r>
            <w:r>
              <w:rPr>
                <w:sz w:val="8"/>
              </w:rPr>
              <w:t>case</w:t>
            </w:r>
            <w:r>
              <w:rPr>
                <w:spacing w:val="2"/>
                <w:sz w:val="8"/>
              </w:rPr>
              <w:t> </w:t>
            </w:r>
            <w:r>
              <w:rPr>
                <w:sz w:val="8"/>
              </w:rPr>
              <w:t>if</w:t>
            </w:r>
            <w:r>
              <w:rPr>
                <w:spacing w:val="1"/>
                <w:sz w:val="8"/>
              </w:rPr>
              <w:t> </w:t>
            </w:r>
            <w:r>
              <w:rPr>
                <w:sz w:val="8"/>
              </w:rPr>
              <w:t>user</w:t>
            </w:r>
            <w:r>
              <w:rPr>
                <w:spacing w:val="2"/>
                <w:sz w:val="8"/>
              </w:rPr>
              <w:t> </w:t>
            </w:r>
            <w:r>
              <w:rPr>
                <w:sz w:val="8"/>
              </w:rPr>
              <w:t>wish</w:t>
            </w:r>
            <w:r>
              <w:rPr>
                <w:spacing w:val="1"/>
                <w:sz w:val="8"/>
              </w:rPr>
              <w:t> </w:t>
            </w:r>
            <w:r>
              <w:rPr>
                <w:sz w:val="8"/>
              </w:rPr>
              <w:t>to</w:t>
            </w:r>
            <w:r>
              <w:rPr>
                <w:spacing w:val="2"/>
                <w:sz w:val="8"/>
              </w:rPr>
              <w:t> </w:t>
            </w:r>
            <w:r>
              <w:rPr>
                <w:sz w:val="8"/>
              </w:rPr>
              <w:t>make</w:t>
            </w:r>
            <w:r>
              <w:rPr>
                <w:spacing w:val="1"/>
                <w:sz w:val="8"/>
              </w:rPr>
              <w:t> </w:t>
            </w:r>
            <w:r>
              <w:rPr>
                <w:sz w:val="8"/>
              </w:rPr>
              <w:t>any</w:t>
            </w:r>
            <w:r>
              <w:rPr>
                <w:spacing w:val="1"/>
                <w:sz w:val="8"/>
              </w:rPr>
              <w:t> </w:t>
            </w:r>
            <w:r>
              <w:rPr>
                <w:sz w:val="8"/>
              </w:rPr>
              <w:t>suggestions</w:t>
            </w:r>
            <w:r>
              <w:rPr>
                <w:spacing w:val="2"/>
                <w:sz w:val="8"/>
              </w:rPr>
              <w:t> </w:t>
            </w:r>
            <w:r>
              <w:rPr>
                <w:sz w:val="8"/>
              </w:rPr>
              <w:t>in</w:t>
            </w:r>
            <w:r>
              <w:rPr>
                <w:spacing w:val="1"/>
                <w:sz w:val="8"/>
              </w:rPr>
              <w:t> </w:t>
            </w:r>
            <w:r>
              <w:rPr>
                <w:sz w:val="8"/>
              </w:rPr>
              <w:t>this</w:t>
            </w:r>
            <w:r>
              <w:rPr>
                <w:spacing w:val="2"/>
                <w:sz w:val="8"/>
              </w:rPr>
              <w:t> </w:t>
            </w:r>
            <w:r>
              <w:rPr>
                <w:sz w:val="8"/>
              </w:rPr>
              <w:t>ISO</w:t>
            </w:r>
            <w:r>
              <w:rPr>
                <w:spacing w:val="1"/>
                <w:sz w:val="8"/>
              </w:rPr>
              <w:t> </w:t>
            </w:r>
            <w:r>
              <w:rPr>
                <w:sz w:val="8"/>
              </w:rPr>
              <w:t>QMS</w:t>
            </w:r>
            <w:r>
              <w:rPr>
                <w:spacing w:val="2"/>
                <w:sz w:val="8"/>
              </w:rPr>
              <w:t> </w:t>
            </w:r>
            <w:r>
              <w:rPr>
                <w:sz w:val="8"/>
              </w:rPr>
              <w:t>Document</w:t>
            </w:r>
            <w:r>
              <w:rPr>
                <w:spacing w:val="1"/>
                <w:sz w:val="8"/>
              </w:rPr>
              <w:t> </w:t>
            </w:r>
            <w:r>
              <w:rPr>
                <w:sz w:val="8"/>
              </w:rPr>
              <w:t>then</w:t>
            </w:r>
            <w:r>
              <w:rPr>
                <w:spacing w:val="2"/>
                <w:sz w:val="8"/>
              </w:rPr>
              <w:t> </w:t>
            </w:r>
            <w:r>
              <w:rPr>
                <w:sz w:val="8"/>
              </w:rPr>
              <w:t>in</w:t>
            </w:r>
            <w:r>
              <w:rPr>
                <w:spacing w:val="1"/>
                <w:sz w:val="8"/>
              </w:rPr>
              <w:t> </w:t>
            </w:r>
            <w:r>
              <w:rPr>
                <w:sz w:val="8"/>
              </w:rPr>
              <w:t>the</w:t>
            </w:r>
            <w:r>
              <w:rPr>
                <w:spacing w:val="1"/>
                <w:sz w:val="8"/>
              </w:rPr>
              <w:t> </w:t>
            </w:r>
            <w:r>
              <w:rPr>
                <w:sz w:val="8"/>
              </w:rPr>
              <w:t>Word</w:t>
            </w:r>
            <w:r>
              <w:rPr>
                <w:spacing w:val="2"/>
                <w:sz w:val="8"/>
              </w:rPr>
              <w:t> </w:t>
            </w:r>
            <w:r>
              <w:rPr>
                <w:sz w:val="8"/>
              </w:rPr>
              <w:t>Document</w:t>
            </w:r>
            <w:r>
              <w:rPr>
                <w:spacing w:val="1"/>
                <w:sz w:val="8"/>
              </w:rPr>
              <w:t> </w:t>
            </w:r>
            <w:r>
              <w:rPr>
                <w:sz w:val="8"/>
              </w:rPr>
              <w:t>kindly</w:t>
            </w:r>
            <w:r>
              <w:rPr>
                <w:spacing w:val="2"/>
                <w:sz w:val="8"/>
              </w:rPr>
              <w:t> </w:t>
            </w:r>
            <w:r>
              <w:rPr>
                <w:sz w:val="8"/>
              </w:rPr>
              <w:t>use</w:t>
            </w:r>
            <w:r>
              <w:rPr>
                <w:spacing w:val="1"/>
                <w:sz w:val="8"/>
              </w:rPr>
              <w:t> </w:t>
            </w:r>
            <w:r>
              <w:rPr>
                <w:sz w:val="8"/>
              </w:rPr>
              <w:t>Red</w:t>
            </w:r>
            <w:r>
              <w:rPr>
                <w:spacing w:val="2"/>
                <w:sz w:val="8"/>
              </w:rPr>
              <w:t> </w:t>
            </w:r>
            <w:r>
              <w:rPr>
                <w:sz w:val="8"/>
              </w:rPr>
              <w:t>color</w:t>
            </w:r>
            <w:r>
              <w:rPr>
                <w:spacing w:val="1"/>
                <w:sz w:val="8"/>
              </w:rPr>
              <w:t> </w:t>
            </w:r>
            <w:r>
              <w:rPr>
                <w:spacing w:val="-2"/>
                <w:sz w:val="8"/>
              </w:rPr>
              <w:t>font.</w:t>
            </w:r>
          </w:p>
        </w:tc>
      </w:tr>
      <w:tr>
        <w:trPr>
          <w:trHeight w:val="233" w:hRule="atLeast"/>
        </w:trPr>
        <w:tc>
          <w:tcPr>
            <w:tcW w:w="13283" w:type="dxa"/>
            <w:gridSpan w:val="9"/>
          </w:tcPr>
          <w:p>
            <w:pPr>
              <w:pStyle w:val="TableParagraph"/>
              <w:spacing w:line="94" w:lineRule="exact" w:before="25"/>
              <w:ind w:left="22" w:right="207"/>
              <w:rPr>
                <w:sz w:val="8"/>
              </w:rPr>
            </w:pPr>
            <w:r>
              <w:rPr>
                <w:sz w:val="8"/>
              </w:rPr>
              <w:t>This ISO QMS Record is property of Adityaa Energy Global Trading (India) Private Limited., Reproduction by copying or usage of coined texts in this document should be done with prior written permission only and any</w:t>
            </w:r>
            <w:r>
              <w:rPr>
                <w:spacing w:val="32"/>
                <w:sz w:val="8"/>
              </w:rPr>
              <w:t> </w:t>
            </w:r>
            <w:r>
              <w:rPr>
                <w:sz w:val="8"/>
              </w:rPr>
              <w:t>such violations if found then</w:t>
            </w:r>
            <w:r>
              <w:rPr>
                <w:spacing w:val="32"/>
                <w:sz w:val="8"/>
              </w:rPr>
              <w:t> </w:t>
            </w:r>
            <w:r>
              <w:rPr>
                <w:sz w:val="8"/>
              </w:rPr>
              <w:t>may be subject to legal, professional or other privilege or may be</w:t>
            </w:r>
            <w:r>
              <w:rPr>
                <w:spacing w:val="40"/>
                <w:sz w:val="8"/>
              </w:rPr>
              <w:t> </w:t>
            </w:r>
            <w:r>
              <w:rPr>
                <w:sz w:val="8"/>
              </w:rPr>
              <w:t>otherwise protected by other legal rules. – </w:t>
            </w:r>
            <w:hyperlink r:id="rId5">
              <w:r>
                <w:rPr>
                  <w:sz w:val="8"/>
                </w:rPr>
                <w:t>www.adityaaenergy.com</w:t>
              </w:r>
            </w:hyperlink>
          </w:p>
        </w:tc>
      </w:tr>
    </w:tbl>
    <w:sectPr>
      <w:type w:val="continuous"/>
      <w:pgSz w:w="15840" w:h="12240" w:orient="landscape"/>
      <w:pgMar w:top="1060" w:bottom="280" w:left="7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dityaa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ADM-04_Inward Document Register.xlsx - Google Sheets</dc:title>
  <dcterms:created xsi:type="dcterms:W3CDTF">2025-02-02T19:42:23Z</dcterms:created>
  <dcterms:modified xsi:type="dcterms:W3CDTF">2025-02-02T19:42:23Z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Creator">
    <vt:lpwstr>Mozilla/5.0 (Windows NT 10.0; Win64; x64) AppleWebKit/537.36 (KHTML, like Gecko) Chrome/132.0.0.0 Safari/537.36</vt:lpwstr>
  </property>
  <property fmtid="{D5CDD505-2E9C-101B-9397-08002B2CF9AE}" pid="4" name="LastSaved">
    <vt:filetime>2025-02-02T00:00:00Z</vt:filetime>
  </property>
  <property fmtid="{D5CDD505-2E9C-101B-9397-08002B2CF9AE}" pid="5" name="Producer">
    <vt:lpwstr>Skia/PDF m132</vt:lpwstr>
  </property>
</Properties>
</file>